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F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35pt;margin-top:120.05pt;width:442.3pt;height:526.45pt;z-index:251658240" stroked="f">
            <v:textbox>
              <w:txbxContent>
                <w:p w:rsidR="00116F6E" w:rsidRPr="00116F6E" w:rsidRDefault="00116F6E" w:rsidP="00116F6E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116F6E">
                    <w:rPr>
                      <w:b/>
                      <w:color w:val="FF0000"/>
                      <w:sz w:val="36"/>
                      <w:szCs w:val="36"/>
                    </w:rPr>
                    <w:t>Памятка родителям!</w:t>
                  </w:r>
                </w:p>
                <w:p w:rsidR="00116F6E" w:rsidRPr="00116F6E" w:rsidRDefault="00116F6E" w:rsidP="00116F6E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116F6E">
                    <w:rPr>
                      <w:b/>
                      <w:color w:val="FF0000"/>
                      <w:sz w:val="36"/>
                      <w:szCs w:val="36"/>
                    </w:rPr>
                    <w:t>Если ребенок начал заикаться: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1"/>
                    </w:numPr>
                    <w:rPr>
                      <w:color w:val="C0504D" w:themeColor="accent2"/>
                      <w:sz w:val="36"/>
                      <w:szCs w:val="36"/>
                    </w:rPr>
                  </w:pPr>
                  <w:r w:rsidRPr="00116F6E">
                    <w:rPr>
                      <w:color w:val="C0504D" w:themeColor="accent2"/>
                      <w:sz w:val="36"/>
                      <w:szCs w:val="36"/>
                    </w:rPr>
                    <w:t>Не позволяйте ребенку много смотреть телевизор и избегайте возбуждающих зрелищ. Старайтесь, чтобы у ребенка не было необходимости много говорить. Поменьше читайте страшных сказок. Лучше не читать на ночь. Не заставляйте ребенка учить стихи.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1"/>
                    </w:numPr>
                    <w:rPr>
                      <w:color w:val="C0504D" w:themeColor="accent2"/>
                      <w:sz w:val="36"/>
                      <w:szCs w:val="36"/>
                    </w:rPr>
                  </w:pPr>
                  <w:r w:rsidRPr="00116F6E">
                    <w:rPr>
                      <w:color w:val="C0504D" w:themeColor="accent2"/>
                      <w:sz w:val="36"/>
                      <w:szCs w:val="36"/>
                    </w:rPr>
                    <w:t>Постарайтесь не давать ребенку кофе, какао, шоколад.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1"/>
                    </w:numPr>
                    <w:rPr>
                      <w:color w:val="C0504D" w:themeColor="accent2"/>
                      <w:sz w:val="36"/>
                      <w:szCs w:val="36"/>
                    </w:rPr>
                  </w:pPr>
                  <w:r w:rsidRPr="00116F6E">
                    <w:rPr>
                      <w:color w:val="C0504D" w:themeColor="accent2"/>
                      <w:sz w:val="36"/>
                      <w:szCs w:val="36"/>
                    </w:rPr>
                    <w:t>Не показывайте ребенку, что вы обеспокоены тем, как он говорит. Не произносите слова «заикание».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1"/>
                    </w:numPr>
                    <w:rPr>
                      <w:color w:val="C0504D" w:themeColor="accent2"/>
                      <w:sz w:val="36"/>
                      <w:szCs w:val="36"/>
                    </w:rPr>
                  </w:pPr>
                  <w:r w:rsidRPr="00116F6E">
                    <w:rPr>
                      <w:color w:val="C0504D" w:themeColor="accent2"/>
                      <w:sz w:val="36"/>
                      <w:szCs w:val="36"/>
                    </w:rPr>
                    <w:t>Поощряйте говорить медленно, плавно. Побольше пойте с ребенком.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1"/>
                    </w:numPr>
                    <w:rPr>
                      <w:color w:val="C0504D" w:themeColor="accent2"/>
                      <w:sz w:val="36"/>
                      <w:szCs w:val="36"/>
                    </w:rPr>
                  </w:pPr>
                  <w:r w:rsidRPr="00116F6E">
                    <w:rPr>
                      <w:color w:val="C0504D" w:themeColor="accent2"/>
                      <w:sz w:val="36"/>
                      <w:szCs w:val="36"/>
                    </w:rPr>
                    <w:t>Когда ребенок находиться в возбужденном состоянии и хочет что-то Вам рассказать, отвлеките его, сказав, например: «Подожди, у меня молоко закипает. Сейчас я вернусь, и ты мне расскажешь».</w:t>
                  </w:r>
                </w:p>
                <w:p w:rsidR="00116F6E" w:rsidRDefault="00116F6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177397" cy="10241163"/>
            <wp:effectExtent l="19050" t="0" r="4453" b="0"/>
            <wp:docPr id="1" name="Рисунок 1" descr="C:\Баева\рамки\1344573713_2012-08-10_08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аева\рамки\1344573713_2012-08-10_083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77" cy="1024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6E" w:rsidRDefault="00116F6E">
      <w:r>
        <w:rPr>
          <w:noProof/>
        </w:rPr>
        <w:lastRenderedPageBreak/>
        <w:pict>
          <v:shape id="_x0000_s1028" type="#_x0000_t202" style="position:absolute;margin-left:53.1pt;margin-top:122.85pt;width:458.2pt;height:497.5pt;z-index:251659264" stroked="f">
            <v:textbox>
              <w:txbxContent>
                <w:p w:rsidR="00116F6E" w:rsidRPr="00116F6E" w:rsidRDefault="00116F6E" w:rsidP="00116F6E">
                  <w:pPr>
                    <w:pStyle w:val="a5"/>
                    <w:jc w:val="center"/>
                    <w:rPr>
                      <w:b/>
                      <w:color w:val="C0504D" w:themeColor="accent2"/>
                      <w:sz w:val="40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40"/>
                      <w:szCs w:val="28"/>
                    </w:rPr>
                    <w:t>Факторы, влияющие на успешное развитие детской речи.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Речь взрослого должна быть образцом для подражания, с четкой артикуляцией и точной интонацией. Особое внимание уделите ясному проговариванию окончаний изменяемых слов, например: «Это ведро, а это ведерко или ведрышко»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Во время общения с малышом нужно, чтобы он мог видеть как движения ваших губ, так и предмет о котором вы рассказываете.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Играйте со своим ребенком: привлекайте его к себе, обнимайте, поглаживайте, целуйте и оба испытывайте от этого радость. Для игры выбирайте время, когда ваш малыш находиться в хорошем настроении.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Не перегружайте малыша большим количеством нового материала.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Для общения не используйте жесты, взгляды, а больше проговаривайте вслух слова, относящиеся к каким-либо предметам или действиям.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Стремитесь создавать такие ситуации, при которых дети будут вынуждены обратиться к вам с просьбой, вопросом или повторить ваши слова.</w:t>
                  </w:r>
                </w:p>
                <w:p w:rsidR="00116F6E" w:rsidRPr="00116F6E" w:rsidRDefault="00116F6E" w:rsidP="00116F6E">
                  <w:pPr>
                    <w:pStyle w:val="a5"/>
                    <w:numPr>
                      <w:ilvl w:val="0"/>
                      <w:numId w:val="2"/>
                    </w:numPr>
                    <w:rPr>
                      <w:b/>
                      <w:color w:val="C0504D" w:themeColor="accent2"/>
                      <w:sz w:val="28"/>
                      <w:szCs w:val="28"/>
                    </w:rPr>
                  </w:pPr>
                  <w:r w:rsidRPr="00116F6E">
                    <w:rPr>
                      <w:b/>
                      <w:color w:val="C0504D" w:themeColor="accent2"/>
                      <w:sz w:val="28"/>
                      <w:szCs w:val="28"/>
                    </w:rPr>
                    <w:t>Старайтесь, чтобы все взрослые, окружающие ребенка, предъявляли к нему одни и те же требования.</w:t>
                  </w:r>
                </w:p>
                <w:p w:rsidR="00116F6E" w:rsidRDefault="00116F6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213023" cy="10101792"/>
            <wp:effectExtent l="19050" t="0" r="6927" b="0"/>
            <wp:docPr id="2" name="Рисунок 2" descr="C:\Баева\рамки\1344573713_2012-08-10_08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Баева\рамки\1344573713_2012-08-10_083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48" cy="1011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F6E" w:rsidSect="00116F6E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5F" w:rsidRDefault="00503B5F" w:rsidP="00116F6E">
      <w:pPr>
        <w:spacing w:after="0" w:line="240" w:lineRule="auto"/>
      </w:pPr>
      <w:r>
        <w:separator/>
      </w:r>
    </w:p>
  </w:endnote>
  <w:endnote w:type="continuationSeparator" w:id="1">
    <w:p w:rsidR="00503B5F" w:rsidRDefault="00503B5F" w:rsidP="0011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5F" w:rsidRDefault="00503B5F" w:rsidP="00116F6E">
      <w:pPr>
        <w:spacing w:after="0" w:line="240" w:lineRule="auto"/>
      </w:pPr>
      <w:r>
        <w:separator/>
      </w:r>
    </w:p>
  </w:footnote>
  <w:footnote w:type="continuationSeparator" w:id="1">
    <w:p w:rsidR="00503B5F" w:rsidRDefault="00503B5F" w:rsidP="0011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D92"/>
    <w:multiLevelType w:val="hybridMultilevel"/>
    <w:tmpl w:val="7602C9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E230B99"/>
    <w:multiLevelType w:val="hybridMultilevel"/>
    <w:tmpl w:val="1D36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F6E"/>
    <w:rsid w:val="00116F6E"/>
    <w:rsid w:val="0050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F6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6F6E"/>
  </w:style>
  <w:style w:type="paragraph" w:styleId="a8">
    <w:name w:val="footer"/>
    <w:basedOn w:val="a"/>
    <w:link w:val="a9"/>
    <w:uiPriority w:val="99"/>
    <w:semiHidden/>
    <w:unhideWhenUsed/>
    <w:rsid w:val="0011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6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2014-03-19T10:36:00Z</cp:lastPrinted>
  <dcterms:created xsi:type="dcterms:W3CDTF">2014-03-19T10:28:00Z</dcterms:created>
  <dcterms:modified xsi:type="dcterms:W3CDTF">2014-03-19T10:37:00Z</dcterms:modified>
</cp:coreProperties>
</file>